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01" w:rsidRPr="005B2B01" w:rsidRDefault="009B43A9" w:rsidP="005B2B0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AU"/>
        </w:rPr>
      </w:pPr>
      <w:proofErr w:type="spellStart"/>
      <w:r>
        <w:rPr>
          <w:rFonts w:ascii="Arial" w:hAnsi="Arial" w:cs="Arial"/>
          <w:b/>
          <w:sz w:val="24"/>
          <w:szCs w:val="24"/>
        </w:rPr>
        <w:t>Brack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Cris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5B2B01">
        <w:t xml:space="preserve"> (</w:t>
      </w:r>
      <w:proofErr w:type="gramEnd"/>
      <w:r w:rsidR="005B2B01">
        <w:t xml:space="preserve">from </w:t>
      </w:r>
      <w:r>
        <w:rPr>
          <w:rFonts w:ascii="Arial" w:eastAsia="Times New Roman" w:hAnsi="Arial" w:cs="Arial"/>
          <w:sz w:val="18"/>
          <w:szCs w:val="18"/>
          <w:lang w:eastAsia="en-AU"/>
        </w:rPr>
        <w:t>Linked In</w:t>
      </w:r>
      <w:r w:rsidR="005B2B01">
        <w:rPr>
          <w:rFonts w:ascii="Arial" w:eastAsia="Times New Roman" w:hAnsi="Arial" w:cs="Arial"/>
          <w:sz w:val="18"/>
          <w:szCs w:val="18"/>
          <w:lang w:eastAsia="en-AU"/>
        </w:rPr>
        <w:t>)</w:t>
      </w:r>
    </w:p>
    <w:p w:rsidR="002E4657" w:rsidRDefault="002E4657"/>
    <w:p w:rsidR="009B43A9" w:rsidRPr="009B43A9" w:rsidRDefault="009B43A9" w:rsidP="009B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Cris Brac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s Brac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C1C" w:rsidRPr="00F96C1C" w:rsidRDefault="00F96C1C" w:rsidP="00F96C1C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96C1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Bachelor of Science (Forestry) ANU </w:t>
      </w:r>
      <w:r w:rsidRPr="00F96C1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1978 – 1981.  </w:t>
      </w:r>
      <w:r w:rsidRPr="00F96C1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The University of British Columbia </w:t>
      </w:r>
      <w:r w:rsidRPr="00F96C1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Doctor of Philosophy (PhD</w:t>
      </w:r>
      <w:proofErr w:type="gramStart"/>
      <w:r w:rsidRPr="00F96C1C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)</w:t>
      </w:r>
      <w:r w:rsidRPr="00F96C1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1989</w:t>
      </w:r>
      <w:proofErr w:type="gramEnd"/>
      <w:r w:rsidRPr="00F96C1C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– 1991.    </w:t>
      </w:r>
      <w:proofErr w:type="gramStart"/>
      <w:r w:rsidRPr="00F96C1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Senior Inventory Officer </w:t>
      </w:r>
      <w:bookmarkStart w:id="0" w:name="company"/>
      <w:r w:rsidRPr="00F96C1C">
        <w:rPr>
          <w:rFonts w:ascii="Arial" w:hAnsi="Arial" w:cs="Arial"/>
          <w:b w:val="0"/>
          <w:i w:val="0"/>
          <w:color w:val="auto"/>
          <w:sz w:val="20"/>
          <w:szCs w:val="20"/>
        </w:rPr>
        <w:t>State Forests NSW</w:t>
      </w:r>
      <w:bookmarkEnd w:id="0"/>
      <w:r w:rsidRPr="00F96C1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F96C1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1984 –1996.</w:t>
      </w:r>
      <w:proofErr w:type="gramEnd"/>
      <w:r w:rsidRPr="00F96C1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9B43A9" w:rsidRPr="009B43A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Associate professor at Australian National University</w:t>
      </w:r>
      <w:r w:rsidRPr="00F96C1C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</w:t>
      </w:r>
      <w:r w:rsidRPr="00F96C1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1994 </w:t>
      </w:r>
      <w:proofErr w:type="gramStart"/>
      <w:r w:rsidRPr="00F96C1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– .</w:t>
      </w:r>
      <w:proofErr w:type="gramEnd"/>
      <w:r w:rsidRPr="00F96C1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bookmarkStart w:id="1" w:name="title"/>
      <w:r w:rsidRPr="00F96C1C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Director of </w:t>
      </w:r>
      <w:r w:rsidRPr="00623777">
        <w:rPr>
          <w:rFonts w:ascii="Arial" w:hAnsi="Arial" w:cs="Arial"/>
          <w:b w:val="0"/>
          <w:i w:val="0"/>
          <w:color w:val="auto"/>
          <w:sz w:val="20"/>
          <w:szCs w:val="20"/>
        </w:rPr>
        <w:t>Research</w:t>
      </w:r>
      <w:r w:rsidRPr="00623777">
        <w:rPr>
          <w:rFonts w:ascii="Arial" w:hAnsi="Arial" w:cs="Arial"/>
          <w:i w:val="0"/>
          <w:color w:val="auto"/>
          <w:sz w:val="20"/>
          <w:szCs w:val="20"/>
        </w:rPr>
        <w:t xml:space="preserve">  </w:t>
      </w:r>
      <w:proofErr w:type="spellStart"/>
      <w:r w:rsidRPr="00623777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Waiariki</w:t>
      </w:r>
      <w:proofErr w:type="spellEnd"/>
      <w:r w:rsidRPr="00623777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Institute of Technology</w:t>
      </w:r>
      <w:r w:rsidRPr="00F96C1C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Pr="00F96C1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2009 –</w:t>
      </w:r>
      <w:bookmarkStart w:id="2" w:name="_GoBack"/>
      <w:bookmarkEnd w:id="2"/>
      <w:r w:rsidRPr="00F96C1C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2012 .</w:t>
      </w:r>
    </w:p>
    <w:bookmarkEnd w:id="1"/>
    <w:p w:rsidR="00F96C1C" w:rsidRPr="00F96C1C" w:rsidRDefault="00F96C1C" w:rsidP="00F96C1C"/>
    <w:p w:rsidR="005B2B01" w:rsidRPr="005B2B01" w:rsidRDefault="005B2B01" w:rsidP="009B43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B2B01" w:rsidRPr="005B2B01" w:rsidSect="005B2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80E2E"/>
    <w:multiLevelType w:val="multilevel"/>
    <w:tmpl w:val="5D08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A65382"/>
    <w:multiLevelType w:val="multilevel"/>
    <w:tmpl w:val="EF8EB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01"/>
    <w:rsid w:val="000710A5"/>
    <w:rsid w:val="0019258B"/>
    <w:rsid w:val="002E4657"/>
    <w:rsid w:val="005B2B01"/>
    <w:rsid w:val="00623777"/>
    <w:rsid w:val="009B43A9"/>
    <w:rsid w:val="00AA6D29"/>
    <w:rsid w:val="00F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4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C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6C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A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B43A9"/>
    <w:rPr>
      <w:color w:val="0000FF"/>
      <w:u w:val="single"/>
    </w:rPr>
  </w:style>
  <w:style w:type="character" w:customStyle="1" w:styleId="full-name">
    <w:name w:val="full-name"/>
    <w:basedOn w:val="DefaultParagraphFont"/>
    <w:rsid w:val="009B43A9"/>
  </w:style>
  <w:style w:type="paragraph" w:customStyle="1" w:styleId="Title1">
    <w:name w:val="Title1"/>
    <w:basedOn w:val="Normal"/>
    <w:rsid w:val="009B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9B43A9"/>
  </w:style>
  <w:style w:type="character" w:styleId="Strong">
    <w:name w:val="Strong"/>
    <w:basedOn w:val="DefaultParagraphFont"/>
    <w:uiPriority w:val="22"/>
    <w:qFormat/>
    <w:rsid w:val="009B43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A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96C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96C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F96C1C"/>
  </w:style>
  <w:style w:type="paragraph" w:customStyle="1" w:styleId="description">
    <w:name w:val="description"/>
    <w:basedOn w:val="Normal"/>
    <w:rsid w:val="00F9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F96C1C"/>
  </w:style>
  <w:style w:type="character" w:customStyle="1" w:styleId="education-date">
    <w:name w:val="education-date"/>
    <w:basedOn w:val="DefaultParagraphFont"/>
    <w:rsid w:val="00F96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4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C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6C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A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B43A9"/>
    <w:rPr>
      <w:color w:val="0000FF"/>
      <w:u w:val="single"/>
    </w:rPr>
  </w:style>
  <w:style w:type="character" w:customStyle="1" w:styleId="full-name">
    <w:name w:val="full-name"/>
    <w:basedOn w:val="DefaultParagraphFont"/>
    <w:rsid w:val="009B43A9"/>
  </w:style>
  <w:style w:type="paragraph" w:customStyle="1" w:styleId="Title1">
    <w:name w:val="Title1"/>
    <w:basedOn w:val="Normal"/>
    <w:rsid w:val="009B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9B43A9"/>
  </w:style>
  <w:style w:type="character" w:styleId="Strong">
    <w:name w:val="Strong"/>
    <w:basedOn w:val="DefaultParagraphFont"/>
    <w:uiPriority w:val="22"/>
    <w:qFormat/>
    <w:rsid w:val="009B43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A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F96C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96C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F96C1C"/>
  </w:style>
  <w:style w:type="paragraph" w:customStyle="1" w:styleId="description">
    <w:name w:val="description"/>
    <w:basedOn w:val="Normal"/>
    <w:rsid w:val="00F9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egree">
    <w:name w:val="degree"/>
    <w:basedOn w:val="DefaultParagraphFont"/>
    <w:rsid w:val="00F96C1C"/>
  </w:style>
  <w:style w:type="character" w:customStyle="1" w:styleId="education-date">
    <w:name w:val="education-date"/>
    <w:basedOn w:val="DefaultParagraphFont"/>
    <w:rsid w:val="00F9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4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9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6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2013-09-30T23:42:00Z</dcterms:created>
  <dcterms:modified xsi:type="dcterms:W3CDTF">2013-10-13T13:45:00Z</dcterms:modified>
</cp:coreProperties>
</file>